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C9" w:rsidRPr="00E44931" w:rsidRDefault="00741BEF" w:rsidP="00DC78E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741BEF">
        <w:rPr>
          <w:rFonts w:ascii="Garamond" w:hAnsi="Garamond"/>
          <w:b/>
          <w:i/>
          <w:smallCaps/>
          <w:noProof/>
          <w:lang w:eastAsia="en-US"/>
        </w:rPr>
        <w:pict>
          <v:group id="_x0000_s1053" style="position:absolute;left:0;text-align:left;margin-left:-14.25pt;margin-top:-26.65pt;width:494.25pt;height:51.55pt;z-index:251652096" coordorigin="720,899" coordsize="10485,10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720;top:899;width:10485;height:721" wrapcoords="-31 0 -31 21150 21600 21150 21600 0 -31 0" o:allowoverlap="f">
              <v:imagedata r:id="rId7" o:title="" croptop="24554f" cropbottom="12066f" blacklevel="3932f"/>
            </v:shape>
            <v:group id="_x0000_s1055" style="position:absolute;left:720;top:900;width:7550;height:1030" coordorigin="650,1780" coordsize="7550,1030">
              <v:shape id="_x0000_s1056" style="position:absolute;left:650;top:1780;width:7550;height:720;mso-position-horizontal:absolute;mso-position-vertical:absolute" coordsize="7550,720" path="m,l7550,,6780,710,,720,,xe" fillcolor="#ccecff" strokecolor="#ccecff">
                <v:path arrowok="t"/>
              </v:shape>
              <v:group id="_x0000_s1057" style="position:absolute;left:760;top:1800;width:6940;height:1010" coordorigin="1010,3200" coordsize="6940,1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1010;top:3200;width:6610;height:1000" filled="f" stroked="f">
                  <v:textbox style="mso-next-textbox:#_x0000_s1058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  <w:r w:rsidRPr="00BE7D2C"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  <w:t>PROGRAMA DE FORMAÇÃO CONTÍNUA EM MATEMÁTICA</w:t>
                        </w:r>
                      </w:p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1340;top:3210;width:6610;height:1000" filled="f" stroked="f">
                  <v:textbox style="mso-next-textbox:#_x0000_s1059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  <w:p w:rsidR="00F95FC7" w:rsidRPr="007F1D40" w:rsidRDefault="00F95FC7" w:rsidP="00F95FC7">
                        <w:pP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</w:rPr>
                        </w:pP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PARA PROFESSORES DO</w:t>
                        </w:r>
                        <w: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S</w:t>
                        </w: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 xml:space="preserve"> 1.º E 2.º CICLOS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FB73F8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4A4F5F" w:rsidRDefault="009E3E64" w:rsidP="00DC78EC">
      <w:pPr>
        <w:spacing w:line="276" w:lineRule="auto"/>
        <w:ind w:right="-1"/>
        <w:jc w:val="right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Ano lectivo 2008/09</w:t>
      </w:r>
    </w:p>
    <w:p w:rsidR="004A2BAD" w:rsidRPr="00193E63" w:rsidRDefault="004A2BAD" w:rsidP="00DC78EC">
      <w:pPr>
        <w:tabs>
          <w:tab w:val="left" w:pos="2552"/>
        </w:tabs>
        <w:spacing w:line="276" w:lineRule="auto"/>
        <w:rPr>
          <w:rFonts w:ascii="Garamond" w:hAnsi="Garamond"/>
          <w:color w:val="000000"/>
          <w:sz w:val="22"/>
          <w:szCs w:val="22"/>
        </w:rPr>
      </w:pPr>
    </w:p>
    <w:p w:rsidR="00AE770C" w:rsidRDefault="00AE770C" w:rsidP="00DC78EC">
      <w:pPr>
        <w:spacing w:line="276" w:lineRule="auto"/>
        <w:rPr>
          <w:rFonts w:ascii="Garamond" w:hAnsi="Garamond"/>
          <w:b/>
          <w:color w:val="000000"/>
          <w:szCs w:val="22"/>
        </w:rPr>
      </w:pPr>
      <w:r w:rsidRPr="00271A42">
        <w:rPr>
          <w:rFonts w:ascii="Garamond" w:hAnsi="Garamond"/>
          <w:b/>
          <w:color w:val="000000"/>
          <w:szCs w:val="22"/>
        </w:rPr>
        <w:t xml:space="preserve">Sobe e desce </w:t>
      </w:r>
    </w:p>
    <w:p w:rsidR="0011314F" w:rsidRDefault="0011314F" w:rsidP="00DC78EC">
      <w:pPr>
        <w:spacing w:line="276" w:lineRule="auto"/>
        <w:rPr>
          <w:rFonts w:ascii="Garamond" w:hAnsi="Garamond"/>
          <w:b/>
          <w:color w:val="000000"/>
          <w:szCs w:val="22"/>
        </w:rPr>
      </w:pPr>
    </w:p>
    <w:p w:rsidR="00AE770C" w:rsidRPr="00271A42" w:rsidRDefault="00AE770C" w:rsidP="00DC78EC">
      <w:pPr>
        <w:spacing w:line="276" w:lineRule="auto"/>
        <w:ind w:firstLine="284"/>
        <w:rPr>
          <w:rFonts w:ascii="Garamond" w:hAnsi="Garamond"/>
          <w:sz w:val="22"/>
          <w:szCs w:val="22"/>
        </w:rPr>
      </w:pPr>
      <w:r w:rsidRPr="00271A42">
        <w:rPr>
          <w:rFonts w:ascii="Garamond" w:hAnsi="Garamond"/>
          <w:sz w:val="22"/>
          <w:szCs w:val="22"/>
        </w:rPr>
        <w:t xml:space="preserve">Vamos construir escadarias </w:t>
      </w:r>
      <w:r w:rsidR="00231A06">
        <w:rPr>
          <w:rFonts w:ascii="Garamond" w:hAnsi="Garamond"/>
          <w:sz w:val="22"/>
          <w:szCs w:val="22"/>
        </w:rPr>
        <w:t xml:space="preserve">com cubos </w:t>
      </w:r>
      <w:r w:rsidRPr="00271A42">
        <w:rPr>
          <w:rFonts w:ascii="Garamond" w:hAnsi="Garamond"/>
          <w:sz w:val="22"/>
          <w:szCs w:val="22"/>
        </w:rPr>
        <w:t xml:space="preserve">que </w:t>
      </w:r>
      <w:r w:rsidR="00231A06">
        <w:rPr>
          <w:rFonts w:ascii="Garamond" w:hAnsi="Garamond"/>
          <w:sz w:val="22"/>
          <w:szCs w:val="22"/>
        </w:rPr>
        <w:t>“</w:t>
      </w:r>
      <w:r w:rsidRPr="00271A42">
        <w:rPr>
          <w:rFonts w:ascii="Garamond" w:hAnsi="Garamond"/>
          <w:sz w:val="22"/>
          <w:szCs w:val="22"/>
        </w:rPr>
        <w:t>sobem e descem</w:t>
      </w:r>
      <w:r w:rsidR="00231A06">
        <w:rPr>
          <w:rFonts w:ascii="Garamond" w:hAnsi="Garamond"/>
          <w:sz w:val="22"/>
          <w:szCs w:val="22"/>
        </w:rPr>
        <w:t>”.</w:t>
      </w:r>
    </w:p>
    <w:p w:rsidR="00AE770C" w:rsidRPr="00271A42" w:rsidRDefault="00741BEF" w:rsidP="00DC78EC">
      <w:pPr>
        <w:spacing w:line="276" w:lineRule="auto"/>
        <w:ind w:firstLine="284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17" type="#_x0000_t16" style="position:absolute;left:0;text-align:left;margin-left:459.6pt;margin-top:3.65pt;width:21pt;height:21pt;z-index:251655168"/>
        </w:pict>
      </w:r>
    </w:p>
    <w:p w:rsidR="00AE770C" w:rsidRPr="00271A42" w:rsidRDefault="00AE770C" w:rsidP="00DC78EC">
      <w:pPr>
        <w:spacing w:line="276" w:lineRule="auto"/>
        <w:ind w:firstLine="284"/>
        <w:rPr>
          <w:rFonts w:ascii="Garamond" w:hAnsi="Garamond"/>
          <w:sz w:val="22"/>
          <w:szCs w:val="22"/>
        </w:rPr>
      </w:pPr>
      <w:r w:rsidRPr="00271A42">
        <w:rPr>
          <w:rFonts w:ascii="Garamond" w:hAnsi="Garamond"/>
          <w:sz w:val="22"/>
          <w:szCs w:val="22"/>
        </w:rPr>
        <w:t>Para construir uma escadaria que tenha um degrau para subir e um para descer é necessário um cubo.</w:t>
      </w:r>
    </w:p>
    <w:p w:rsidR="00AE770C" w:rsidRPr="00271A42" w:rsidRDefault="00741BEF" w:rsidP="00DC78EC">
      <w:pPr>
        <w:spacing w:line="276" w:lineRule="auto"/>
        <w:ind w:firstLine="284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pict>
          <v:group id="_x0000_s1118" style="position:absolute;left:0;text-align:left;margin-left:425.85pt;margin-top:6.3pt;width:53.25pt;height:35.25pt;z-index:251656192" coordorigin="4635,4862" coordsize="1065,705">
            <v:shape id="_x0000_s1119" type="#_x0000_t16" style="position:absolute;left:4635;top:5147;width:420;height:420"/>
            <v:shape id="_x0000_s1120" type="#_x0000_t16" style="position:absolute;left:4965;top:5147;width:420;height:420"/>
            <v:shape id="_x0000_s1121" type="#_x0000_t16" style="position:absolute;left:4965;top:4862;width:420;height:420"/>
            <v:shape id="_x0000_s1122" type="#_x0000_t16" style="position:absolute;left:5280;top:5147;width:420;height:420"/>
          </v:group>
        </w:pict>
      </w:r>
    </w:p>
    <w:p w:rsidR="00DC78EC" w:rsidRDefault="00AE770C" w:rsidP="00DC78EC">
      <w:pPr>
        <w:spacing w:line="276" w:lineRule="auto"/>
        <w:ind w:firstLine="284"/>
        <w:rPr>
          <w:rFonts w:ascii="Garamond" w:hAnsi="Garamond"/>
          <w:sz w:val="22"/>
          <w:szCs w:val="22"/>
        </w:rPr>
      </w:pPr>
      <w:r w:rsidRPr="00271A42">
        <w:rPr>
          <w:rFonts w:ascii="Garamond" w:hAnsi="Garamond"/>
          <w:sz w:val="22"/>
          <w:szCs w:val="22"/>
        </w:rPr>
        <w:t xml:space="preserve">Se quisermos fazer uma escadaria com dois degraus para subir e dois para descer, </w:t>
      </w:r>
    </w:p>
    <w:p w:rsidR="00DC78EC" w:rsidRDefault="00AE770C" w:rsidP="00DC78EC">
      <w:pPr>
        <w:spacing w:line="276" w:lineRule="auto"/>
        <w:rPr>
          <w:rFonts w:ascii="Garamond" w:hAnsi="Garamond"/>
          <w:sz w:val="22"/>
          <w:szCs w:val="22"/>
        </w:rPr>
      </w:pPr>
      <w:r w:rsidRPr="00271A42">
        <w:rPr>
          <w:rFonts w:ascii="Garamond" w:hAnsi="Garamond"/>
          <w:sz w:val="22"/>
          <w:szCs w:val="22"/>
        </w:rPr>
        <w:t>já precisamos de quatro cubos.</w:t>
      </w:r>
    </w:p>
    <w:p w:rsidR="00DC78EC" w:rsidRDefault="00741BEF" w:rsidP="00DC78EC">
      <w:pPr>
        <w:spacing w:line="276" w:lineRule="auto"/>
        <w:ind w:firstLine="284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pict>
          <v:group id="_x0000_s1123" style="position:absolute;left:0;text-align:left;margin-left:401.1pt;margin-top:7.25pt;width:84.65pt;height:52.5pt;z-index:251657216" coordorigin="6867,4927" coordsize="1693,1050">
            <v:shape id="_x0000_s1124" type="#_x0000_t16" style="position:absolute;left:6867;top:5557;width:420;height:420"/>
            <v:shape id="_x0000_s1125" type="#_x0000_t16" style="position:absolute;left:7167;top:5557;width:420;height:420"/>
            <v:shape id="_x0000_s1126" type="#_x0000_t16" style="position:absolute;left:7512;top:5557;width:420;height:420"/>
            <v:shape id="_x0000_s1127" type="#_x0000_t16" style="position:absolute;left:7827;top:5557;width:420;height:420"/>
            <v:group id="_x0000_s1128" style="position:absolute;left:7182;top:4927;width:1065;height:705" coordorigin="4635,4862" coordsize="1065,705">
              <v:shape id="_x0000_s1129" type="#_x0000_t16" style="position:absolute;left:4635;top:5147;width:420;height:420"/>
              <v:shape id="_x0000_s1130" type="#_x0000_t16" style="position:absolute;left:4965;top:5147;width:420;height:420"/>
              <v:shape id="_x0000_s1131" type="#_x0000_t16" style="position:absolute;left:4965;top:4862;width:420;height:420"/>
              <v:shape id="_x0000_s1132" type="#_x0000_t16" style="position:absolute;left:5280;top:5147;width:420;height:420"/>
            </v:group>
            <v:shape id="_x0000_s1133" type="#_x0000_t16" style="position:absolute;left:8140;top:5553;width:420;height:420"/>
          </v:group>
        </w:pict>
      </w:r>
    </w:p>
    <w:p w:rsidR="00AE770C" w:rsidRPr="00271A42" w:rsidRDefault="00AE770C" w:rsidP="00DC78EC">
      <w:pPr>
        <w:spacing w:line="276" w:lineRule="auto"/>
        <w:ind w:firstLine="284"/>
        <w:rPr>
          <w:rFonts w:ascii="Garamond" w:hAnsi="Garamond"/>
          <w:sz w:val="22"/>
          <w:szCs w:val="22"/>
        </w:rPr>
      </w:pPr>
      <w:r w:rsidRPr="00271A42">
        <w:rPr>
          <w:rFonts w:ascii="Garamond" w:hAnsi="Garamond"/>
          <w:sz w:val="22"/>
          <w:szCs w:val="22"/>
        </w:rPr>
        <w:t xml:space="preserve">Numa escadaria com três degraus para subir e três para descer, </w:t>
      </w:r>
    </w:p>
    <w:p w:rsidR="00AE770C" w:rsidRPr="00271A42" w:rsidRDefault="00AE770C" w:rsidP="00DC78EC">
      <w:pPr>
        <w:spacing w:line="276" w:lineRule="auto"/>
        <w:rPr>
          <w:rFonts w:ascii="Garamond" w:hAnsi="Garamond"/>
          <w:sz w:val="22"/>
          <w:szCs w:val="22"/>
        </w:rPr>
      </w:pPr>
      <w:r w:rsidRPr="00271A42">
        <w:rPr>
          <w:rFonts w:ascii="Garamond" w:hAnsi="Garamond"/>
          <w:sz w:val="22"/>
          <w:szCs w:val="22"/>
        </w:rPr>
        <w:t>já seriam necessários nove cubos.</w:t>
      </w:r>
    </w:p>
    <w:p w:rsidR="00AE770C" w:rsidRPr="00271A42" w:rsidRDefault="00AE770C" w:rsidP="00DC78EC">
      <w:pPr>
        <w:spacing w:line="276" w:lineRule="auto"/>
        <w:ind w:firstLine="567"/>
        <w:rPr>
          <w:rFonts w:ascii="Garamond" w:hAnsi="Garamond"/>
          <w:sz w:val="22"/>
          <w:szCs w:val="22"/>
        </w:rPr>
      </w:pPr>
    </w:p>
    <w:p w:rsidR="00DC78EC" w:rsidRDefault="00AE770C" w:rsidP="00DC78EC">
      <w:pPr>
        <w:numPr>
          <w:ilvl w:val="0"/>
          <w:numId w:val="14"/>
        </w:numPr>
        <w:tabs>
          <w:tab w:val="left" w:pos="284"/>
        </w:tabs>
        <w:spacing w:line="276" w:lineRule="auto"/>
        <w:ind w:firstLine="0"/>
        <w:rPr>
          <w:rFonts w:ascii="Garamond" w:hAnsi="Garamond"/>
          <w:sz w:val="22"/>
          <w:szCs w:val="22"/>
        </w:rPr>
      </w:pPr>
      <w:r w:rsidRPr="00DC78EC">
        <w:rPr>
          <w:rFonts w:ascii="Garamond" w:hAnsi="Garamond"/>
          <w:sz w:val="22"/>
          <w:szCs w:val="22"/>
        </w:rPr>
        <w:t>E para uma escadaria com onze degraus para subir e onze para descer?</w:t>
      </w:r>
    </w:p>
    <w:p w:rsidR="00AE770C" w:rsidRPr="00DC78EC" w:rsidRDefault="00AE770C" w:rsidP="00DC78EC">
      <w:pPr>
        <w:numPr>
          <w:ilvl w:val="0"/>
          <w:numId w:val="14"/>
        </w:numPr>
        <w:tabs>
          <w:tab w:val="left" w:pos="284"/>
        </w:tabs>
        <w:spacing w:line="276" w:lineRule="auto"/>
        <w:ind w:firstLine="0"/>
        <w:rPr>
          <w:rFonts w:ascii="Garamond" w:hAnsi="Garamond"/>
          <w:sz w:val="22"/>
          <w:szCs w:val="22"/>
        </w:rPr>
      </w:pPr>
      <w:r w:rsidRPr="00DC78EC">
        <w:rPr>
          <w:rFonts w:ascii="Garamond" w:hAnsi="Garamond"/>
          <w:sz w:val="22"/>
          <w:szCs w:val="22"/>
        </w:rPr>
        <w:t xml:space="preserve">Regista </w:t>
      </w:r>
      <w:r w:rsidR="00231A06">
        <w:rPr>
          <w:rFonts w:ascii="Garamond" w:hAnsi="Garamond"/>
          <w:sz w:val="22"/>
          <w:szCs w:val="22"/>
        </w:rPr>
        <w:t>as tuas conclusões</w:t>
      </w:r>
      <w:r w:rsidRPr="00DC78EC">
        <w:rPr>
          <w:rFonts w:ascii="Garamond" w:hAnsi="Garamond"/>
          <w:sz w:val="22"/>
          <w:szCs w:val="22"/>
        </w:rPr>
        <w:t>.</w:t>
      </w:r>
    </w:p>
    <w:p w:rsidR="00AE770C" w:rsidRPr="00271A42" w:rsidRDefault="00AE770C" w:rsidP="00DC78EC">
      <w:pPr>
        <w:spacing w:line="276" w:lineRule="auto"/>
        <w:jc w:val="right"/>
        <w:rPr>
          <w:rFonts w:ascii="Garamond" w:hAnsi="Garamond"/>
          <w:color w:val="000000"/>
          <w:sz w:val="16"/>
          <w:szCs w:val="22"/>
        </w:rPr>
      </w:pPr>
      <w:r>
        <w:rPr>
          <w:rFonts w:ascii="Garamond" w:hAnsi="Garamond"/>
          <w:color w:val="000000"/>
          <w:sz w:val="16"/>
          <w:szCs w:val="22"/>
        </w:rPr>
        <w:t>(</w:t>
      </w:r>
      <w:r w:rsidRPr="00271A42">
        <w:rPr>
          <w:rFonts w:ascii="Garamond" w:hAnsi="Garamond"/>
          <w:color w:val="000000"/>
          <w:sz w:val="16"/>
          <w:szCs w:val="22"/>
        </w:rPr>
        <w:t xml:space="preserve">Adaptado de </w:t>
      </w:r>
      <w:hyperlink r:id="rId8" w:history="1">
        <w:r w:rsidRPr="00271A42">
          <w:rPr>
            <w:rStyle w:val="Hiperligao"/>
            <w:rFonts w:ascii="Garamond" w:hAnsi="Garamond"/>
            <w:sz w:val="16"/>
            <w:szCs w:val="22"/>
          </w:rPr>
          <w:t>http://nrich.maths.org/public/viewer.php?obj_id=2283</w:t>
        </w:r>
      </w:hyperlink>
      <w:r>
        <w:rPr>
          <w:rFonts w:ascii="Garamond" w:hAnsi="Garamond"/>
          <w:color w:val="000000"/>
          <w:sz w:val="16"/>
          <w:szCs w:val="22"/>
        </w:rPr>
        <w:t>)</w:t>
      </w:r>
    </w:p>
    <w:p w:rsidR="00AE770C" w:rsidRDefault="00AE770C" w:rsidP="00DC78EC">
      <w:pPr>
        <w:spacing w:line="276" w:lineRule="auto"/>
        <w:rPr>
          <w:rFonts w:ascii="Garamond" w:hAnsi="Garamond"/>
          <w:b/>
          <w:color w:val="000000"/>
          <w:sz w:val="22"/>
          <w:szCs w:val="22"/>
        </w:rPr>
      </w:pPr>
    </w:p>
    <w:p w:rsidR="004A2BAD" w:rsidRPr="00271A42" w:rsidRDefault="004A2BAD" w:rsidP="00DC78EC">
      <w:pPr>
        <w:spacing w:line="276" w:lineRule="auto"/>
        <w:rPr>
          <w:rFonts w:ascii="Garamond" w:hAnsi="Garamond"/>
          <w:b/>
          <w:color w:val="000000"/>
          <w:sz w:val="22"/>
          <w:szCs w:val="22"/>
        </w:rPr>
      </w:pPr>
    </w:p>
    <w:p w:rsidR="00AE770C" w:rsidRDefault="00AE770C" w:rsidP="00DC78EC">
      <w:pPr>
        <w:autoSpaceDE w:val="0"/>
        <w:autoSpaceDN w:val="0"/>
        <w:adjustRightInd w:val="0"/>
        <w:spacing w:line="276" w:lineRule="auto"/>
        <w:rPr>
          <w:rFonts w:ascii="Garamond" w:hAnsi="Garamond"/>
          <w:sz w:val="18"/>
          <w:szCs w:val="22"/>
        </w:rPr>
      </w:pPr>
    </w:p>
    <w:sectPr w:rsidR="00AE770C" w:rsidSect="004F67DF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66F" w:rsidRDefault="000C066F" w:rsidP="00023859">
      <w:r>
        <w:separator/>
      </w:r>
    </w:p>
  </w:endnote>
  <w:endnote w:type="continuationSeparator" w:id="1">
    <w:p w:rsidR="000C066F" w:rsidRDefault="000C066F" w:rsidP="0002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59" w:rsidRDefault="003A243C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-269875</wp:posOffset>
          </wp:positionH>
          <wp:positionV relativeFrom="paragraph">
            <wp:posOffset>-207010</wp:posOffset>
          </wp:positionV>
          <wp:extent cx="485140" cy="511175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1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1BEF">
      <w:rPr>
        <w:noProof/>
      </w:rPr>
      <w:pict>
        <v:group id="_x0000_s2049" style="position:absolute;margin-left:315.1pt;margin-top:-5.45pt;width:124pt;height:30.75pt;z-index:251657216;mso-position-horizontal-relative:text;mso-position-vertical-relative:text" coordorigin="667,13027" coordsize="2480,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href="http://www.igfse.pt/upload/imgs/Logo POPH BRANCO.jpg" target="_top" style="position:absolute;left:667;top:13110;width:1092;height:394" wrapcoords="-179 0 -179 21352 21600 21352 21600 0 -179 0" o:button="t">
            <v:imagedata r:id="rId2" o:title="Logo%20POPH%20BRANCO" croptop="18148f" cropbottom="14317f"/>
          </v:shape>
          <v:shape id="Imagem 2" o:spid="_x0000_s2051" type="#_x0000_t75" style="position:absolute;left:1636;top:13027;width:1080;height:615;visibility:visible" wrapcoords="-313 0 -313 21159 21600 21159 21600 0 -313 0">
            <v:imagedata r:id="rId3" o:title="QREN_Logotipo(H)"/>
          </v:shape>
          <v:shape id="_x0000_s2052" type="#_x0000_t75" alt="" style="position:absolute;left:2661;top:13179;width:486;height:314" wrapcoords="-270 0 -270 21150 21600 21150 21600 0 -270 0">
            <v:imagedata r:id="rId4" o:title="UE-Cor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66F" w:rsidRDefault="000C066F" w:rsidP="00023859">
      <w:r>
        <w:separator/>
      </w:r>
    </w:p>
  </w:footnote>
  <w:footnote w:type="continuationSeparator" w:id="1">
    <w:p w:rsidR="000C066F" w:rsidRDefault="000C066F" w:rsidP="00023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288"/>
    <w:multiLevelType w:val="hybridMultilevel"/>
    <w:tmpl w:val="9D9CF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D64C1"/>
    <w:multiLevelType w:val="hybridMultilevel"/>
    <w:tmpl w:val="3558EAF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D42FC8"/>
    <w:multiLevelType w:val="hybridMultilevel"/>
    <w:tmpl w:val="0770B9BE"/>
    <w:lvl w:ilvl="0" w:tplc="1A963B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0776DA"/>
    <w:multiLevelType w:val="hybridMultilevel"/>
    <w:tmpl w:val="6BE255B4"/>
    <w:lvl w:ilvl="0" w:tplc="3DA2FC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C5BF4"/>
    <w:multiLevelType w:val="hybridMultilevel"/>
    <w:tmpl w:val="D0284BDE"/>
    <w:lvl w:ilvl="0" w:tplc="ABC0687A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07ABD"/>
    <w:multiLevelType w:val="hybridMultilevel"/>
    <w:tmpl w:val="8C3C76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65D83"/>
    <w:multiLevelType w:val="hybridMultilevel"/>
    <w:tmpl w:val="A0B0E806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95DF0"/>
    <w:multiLevelType w:val="hybridMultilevel"/>
    <w:tmpl w:val="889098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01360"/>
    <w:multiLevelType w:val="hybridMultilevel"/>
    <w:tmpl w:val="111CCBA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D5C6E"/>
    <w:multiLevelType w:val="hybridMultilevel"/>
    <w:tmpl w:val="5B8A578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6100A1A"/>
    <w:multiLevelType w:val="hybridMultilevel"/>
    <w:tmpl w:val="80BA015C"/>
    <w:lvl w:ilvl="0" w:tplc="0816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4FB33F94"/>
    <w:multiLevelType w:val="multilevel"/>
    <w:tmpl w:val="8C66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104D3D"/>
    <w:multiLevelType w:val="hybridMultilevel"/>
    <w:tmpl w:val="C732839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9A26DE"/>
    <w:multiLevelType w:val="hybridMultilevel"/>
    <w:tmpl w:val="6D665F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93419"/>
    <w:multiLevelType w:val="hybridMultilevel"/>
    <w:tmpl w:val="AC92F91A"/>
    <w:lvl w:ilvl="0" w:tplc="9E28F8B6">
      <w:start w:val="1"/>
      <w:numFmt w:val="bullet"/>
      <w:lvlText w:val=""/>
      <w:lvlJc w:val="left"/>
      <w:pPr>
        <w:tabs>
          <w:tab w:val="num" w:pos="1965"/>
        </w:tabs>
        <w:ind w:left="1965" w:firstLine="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6"/>
  </w:num>
  <w:num w:numId="13">
    <w:abstractNumId w:val="12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hdrShapeDefaults>
    <o:shapedefaults v:ext="edit" spidmax="512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70C9"/>
    <w:rsid w:val="00002B9F"/>
    <w:rsid w:val="00017F61"/>
    <w:rsid w:val="00023859"/>
    <w:rsid w:val="00046301"/>
    <w:rsid w:val="000725BC"/>
    <w:rsid w:val="00080AC2"/>
    <w:rsid w:val="00080CEF"/>
    <w:rsid w:val="0009467E"/>
    <w:rsid w:val="000C066F"/>
    <w:rsid w:val="000C5BBF"/>
    <w:rsid w:val="000D7ADD"/>
    <w:rsid w:val="000E6AC7"/>
    <w:rsid w:val="000E7455"/>
    <w:rsid w:val="0011314F"/>
    <w:rsid w:val="0012413B"/>
    <w:rsid w:val="00130FD5"/>
    <w:rsid w:val="00135B27"/>
    <w:rsid w:val="00152A48"/>
    <w:rsid w:val="00184725"/>
    <w:rsid w:val="00187A19"/>
    <w:rsid w:val="00193E63"/>
    <w:rsid w:val="00194599"/>
    <w:rsid w:val="00196170"/>
    <w:rsid w:val="001A3BB7"/>
    <w:rsid w:val="001A4B87"/>
    <w:rsid w:val="001A7945"/>
    <w:rsid w:val="001B1C04"/>
    <w:rsid w:val="001B5BAD"/>
    <w:rsid w:val="001B7577"/>
    <w:rsid w:val="00204BE1"/>
    <w:rsid w:val="00222BE6"/>
    <w:rsid w:val="00225CED"/>
    <w:rsid w:val="00231A06"/>
    <w:rsid w:val="00237B49"/>
    <w:rsid w:val="00277A16"/>
    <w:rsid w:val="002A245D"/>
    <w:rsid w:val="002B6968"/>
    <w:rsid w:val="002D0E14"/>
    <w:rsid w:val="002D0E7C"/>
    <w:rsid w:val="002E6EF9"/>
    <w:rsid w:val="002F4AD5"/>
    <w:rsid w:val="003127DE"/>
    <w:rsid w:val="003248E5"/>
    <w:rsid w:val="00327C9E"/>
    <w:rsid w:val="003456F3"/>
    <w:rsid w:val="00362119"/>
    <w:rsid w:val="00386E40"/>
    <w:rsid w:val="003943B4"/>
    <w:rsid w:val="003A243C"/>
    <w:rsid w:val="003E0A38"/>
    <w:rsid w:val="00405433"/>
    <w:rsid w:val="00406166"/>
    <w:rsid w:val="004314B7"/>
    <w:rsid w:val="004365F6"/>
    <w:rsid w:val="004427C5"/>
    <w:rsid w:val="004545D2"/>
    <w:rsid w:val="0049769E"/>
    <w:rsid w:val="004A2BAD"/>
    <w:rsid w:val="004A4F5F"/>
    <w:rsid w:val="004C2500"/>
    <w:rsid w:val="004D64E9"/>
    <w:rsid w:val="004F64B3"/>
    <w:rsid w:val="004F67DF"/>
    <w:rsid w:val="004F77B2"/>
    <w:rsid w:val="005116D5"/>
    <w:rsid w:val="00511B92"/>
    <w:rsid w:val="0059413C"/>
    <w:rsid w:val="00596155"/>
    <w:rsid w:val="005C0E04"/>
    <w:rsid w:val="005D170E"/>
    <w:rsid w:val="005D7888"/>
    <w:rsid w:val="00641D4C"/>
    <w:rsid w:val="00662793"/>
    <w:rsid w:val="00674952"/>
    <w:rsid w:val="006959B7"/>
    <w:rsid w:val="006A4D2D"/>
    <w:rsid w:val="006B56CB"/>
    <w:rsid w:val="006D2099"/>
    <w:rsid w:val="006D5015"/>
    <w:rsid w:val="006F01D6"/>
    <w:rsid w:val="0071773F"/>
    <w:rsid w:val="00720C5B"/>
    <w:rsid w:val="00726F19"/>
    <w:rsid w:val="00741BEF"/>
    <w:rsid w:val="00755B82"/>
    <w:rsid w:val="00770C97"/>
    <w:rsid w:val="007C7AEF"/>
    <w:rsid w:val="007D5369"/>
    <w:rsid w:val="007E68F6"/>
    <w:rsid w:val="00804B3E"/>
    <w:rsid w:val="00824750"/>
    <w:rsid w:val="00836174"/>
    <w:rsid w:val="00863E37"/>
    <w:rsid w:val="008853F8"/>
    <w:rsid w:val="008A6FDF"/>
    <w:rsid w:val="00903FC3"/>
    <w:rsid w:val="009266AF"/>
    <w:rsid w:val="00926CBD"/>
    <w:rsid w:val="009322C1"/>
    <w:rsid w:val="0096311A"/>
    <w:rsid w:val="00963687"/>
    <w:rsid w:val="00973CE2"/>
    <w:rsid w:val="0098450E"/>
    <w:rsid w:val="0098491D"/>
    <w:rsid w:val="0099009B"/>
    <w:rsid w:val="009D1F24"/>
    <w:rsid w:val="009D481E"/>
    <w:rsid w:val="009E3E64"/>
    <w:rsid w:val="009E5457"/>
    <w:rsid w:val="00A13AD5"/>
    <w:rsid w:val="00A376E1"/>
    <w:rsid w:val="00A47A8C"/>
    <w:rsid w:val="00A55EE7"/>
    <w:rsid w:val="00A56435"/>
    <w:rsid w:val="00A65706"/>
    <w:rsid w:val="00A6752F"/>
    <w:rsid w:val="00A710B2"/>
    <w:rsid w:val="00AA0A86"/>
    <w:rsid w:val="00AC792C"/>
    <w:rsid w:val="00AC7B22"/>
    <w:rsid w:val="00AE17DE"/>
    <w:rsid w:val="00AE6B13"/>
    <w:rsid w:val="00AE770C"/>
    <w:rsid w:val="00AF5E79"/>
    <w:rsid w:val="00B00C6F"/>
    <w:rsid w:val="00B02030"/>
    <w:rsid w:val="00B03042"/>
    <w:rsid w:val="00B60394"/>
    <w:rsid w:val="00B73DB7"/>
    <w:rsid w:val="00B971D4"/>
    <w:rsid w:val="00BD230A"/>
    <w:rsid w:val="00BD4688"/>
    <w:rsid w:val="00BF1B89"/>
    <w:rsid w:val="00C011B1"/>
    <w:rsid w:val="00C17854"/>
    <w:rsid w:val="00C207A8"/>
    <w:rsid w:val="00C56596"/>
    <w:rsid w:val="00C716F6"/>
    <w:rsid w:val="00C723A7"/>
    <w:rsid w:val="00C87EAF"/>
    <w:rsid w:val="00C91241"/>
    <w:rsid w:val="00CB3D22"/>
    <w:rsid w:val="00CC1E3A"/>
    <w:rsid w:val="00CD70C9"/>
    <w:rsid w:val="00CE4D8F"/>
    <w:rsid w:val="00CF1914"/>
    <w:rsid w:val="00CF4EF0"/>
    <w:rsid w:val="00D12F0F"/>
    <w:rsid w:val="00D16BDF"/>
    <w:rsid w:val="00D201FB"/>
    <w:rsid w:val="00D32BE5"/>
    <w:rsid w:val="00D34A63"/>
    <w:rsid w:val="00D4643F"/>
    <w:rsid w:val="00D510CB"/>
    <w:rsid w:val="00D96D37"/>
    <w:rsid w:val="00DB01AA"/>
    <w:rsid w:val="00DB6A18"/>
    <w:rsid w:val="00DC78EC"/>
    <w:rsid w:val="00DD6582"/>
    <w:rsid w:val="00DF57DB"/>
    <w:rsid w:val="00DF6A6E"/>
    <w:rsid w:val="00E3603A"/>
    <w:rsid w:val="00E44931"/>
    <w:rsid w:val="00E615F5"/>
    <w:rsid w:val="00E709CF"/>
    <w:rsid w:val="00E72F8F"/>
    <w:rsid w:val="00E8427C"/>
    <w:rsid w:val="00E92FDF"/>
    <w:rsid w:val="00EB30E4"/>
    <w:rsid w:val="00EC5D82"/>
    <w:rsid w:val="00ED41B2"/>
    <w:rsid w:val="00F626D3"/>
    <w:rsid w:val="00F62790"/>
    <w:rsid w:val="00F6509D"/>
    <w:rsid w:val="00F832B7"/>
    <w:rsid w:val="00F83A1C"/>
    <w:rsid w:val="00F95FC7"/>
    <w:rsid w:val="00F967B2"/>
    <w:rsid w:val="00FA770B"/>
    <w:rsid w:val="00FB73F8"/>
    <w:rsid w:val="00FB73F9"/>
    <w:rsid w:val="00FC03C3"/>
    <w:rsid w:val="00FC24A8"/>
    <w:rsid w:val="00F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  <o:rules v:ext="edit">
        <o:r id="V:Rule2" type="connector" idref="#_x0000_s1163"/>
      </o:rules>
      <o:regrouptable v:ext="edit">
        <o:entry new="1" old="0"/>
        <o:entry new="2" old="1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BEF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CD7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A4F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02385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23859"/>
    <w:rPr>
      <w:sz w:val="24"/>
      <w:szCs w:val="24"/>
    </w:rPr>
  </w:style>
  <w:style w:type="paragraph" w:styleId="Rodap">
    <w:name w:val="footer"/>
    <w:basedOn w:val="Normal"/>
    <w:link w:val="RodapCarcter"/>
    <w:rsid w:val="0002385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2385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36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rsid w:val="00FB73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D0E7C"/>
    <w:pPr>
      <w:spacing w:before="100" w:beforeAutospacing="1" w:after="100" w:afterAutospacing="1"/>
    </w:pPr>
  </w:style>
  <w:style w:type="character" w:styleId="nfaseIntenso">
    <w:name w:val="Intense Emphasis"/>
    <w:basedOn w:val="Tipodeletrapredefinidodopargrafo"/>
    <w:uiPriority w:val="21"/>
    <w:qFormat/>
    <w:rsid w:val="005116D5"/>
    <w:rPr>
      <w:b/>
      <w:bCs/>
      <w:i/>
      <w:iCs/>
      <w:color w:val="4F81BD"/>
    </w:rPr>
  </w:style>
  <w:style w:type="paragraph" w:customStyle="1" w:styleId="subtitle">
    <w:name w:val="subtitle"/>
    <w:basedOn w:val="Normal"/>
    <w:rsid w:val="004545D2"/>
    <w:pPr>
      <w:spacing w:before="100" w:beforeAutospacing="1" w:after="100" w:afterAutospacing="1"/>
    </w:pPr>
    <w:rPr>
      <w:rFonts w:ascii="Arial" w:hAnsi="Arial" w:cs="Arial"/>
      <w:b/>
      <w:bCs/>
      <w:caps/>
      <w:color w:val="990000"/>
    </w:rPr>
  </w:style>
  <w:style w:type="character" w:styleId="Forte">
    <w:name w:val="Strong"/>
    <w:basedOn w:val="Tipodeletrapredefinidodopargrafo"/>
    <w:uiPriority w:val="22"/>
    <w:qFormat/>
    <w:rsid w:val="004545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A7405"/>
                    <w:bottom w:val="none" w:sz="0" w:space="0" w:color="auto"/>
                    <w:right w:val="none" w:sz="0" w:space="0" w:color="auto"/>
                  </w:divBdr>
                  <w:divsChild>
                    <w:div w:id="589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ich.maths.org/public/viewer.php?obj_id=22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Tarefa</vt:lpstr>
    </vt:vector>
  </TitlesOfParts>
  <Company/>
  <LinksUpToDate>false</LinksUpToDate>
  <CharactersWithSpaces>771</CharactersWithSpaces>
  <SharedDoc>false</SharedDoc>
  <HLinks>
    <vt:vector size="24" baseType="variant">
      <vt:variant>
        <vt:i4>6225972</vt:i4>
      </vt:variant>
      <vt:variant>
        <vt:i4>6</vt:i4>
      </vt:variant>
      <vt:variant>
        <vt:i4>0</vt:i4>
      </vt:variant>
      <vt:variant>
        <vt:i4>5</vt:i4>
      </vt:variant>
      <vt:variant>
        <vt:lpwstr>http://sitio.dgidc.min-edu.pt/recursos/Lists/Repositrio Recursos2/Attachments/780/geometria_net.pdf</vt:lpwstr>
      </vt:variant>
      <vt:variant>
        <vt:lpwstr/>
      </vt:variant>
      <vt:variant>
        <vt:i4>3735591</vt:i4>
      </vt:variant>
      <vt:variant>
        <vt:i4>3</vt:i4>
      </vt:variant>
      <vt:variant>
        <vt:i4>0</vt:i4>
      </vt:variant>
      <vt:variant>
        <vt:i4>5</vt:i4>
      </vt:variant>
      <vt:variant>
        <vt:lpwstr>http://e-educador.com/index.php/projetos-de-ensino-mainmenu-124/77-projetos-de-ensino/3170-compartilhando-saberes-em-geometria-investigando-e-aprendendo-com-nossos-alunos</vt:lpwstr>
      </vt:variant>
      <vt:variant>
        <vt:lpwstr/>
      </vt:variant>
      <vt:variant>
        <vt:i4>5111914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http://nrich.maths.org/public/viewer.php?obj_id=2283</vt:lpwstr>
      </vt:variant>
      <vt:variant>
        <vt:lpwstr/>
      </vt:variant>
      <vt:variant>
        <vt:i4>1704005</vt:i4>
      </vt:variant>
      <vt:variant>
        <vt:i4>-1</vt:i4>
      </vt:variant>
      <vt:variant>
        <vt:i4>2050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Tarefa</dc:title>
  <dc:subject/>
  <dc:creator>Your User Name</dc:creator>
  <cp:keywords/>
  <cp:lastModifiedBy>menezes</cp:lastModifiedBy>
  <cp:revision>2</cp:revision>
  <cp:lastPrinted>2006-10-25T12:50:00Z</cp:lastPrinted>
  <dcterms:created xsi:type="dcterms:W3CDTF">2009-01-09T18:19:00Z</dcterms:created>
  <dcterms:modified xsi:type="dcterms:W3CDTF">2009-01-09T18:19:00Z</dcterms:modified>
</cp:coreProperties>
</file>